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1D103" w14:textId="619A3113" w:rsidR="00BE0079" w:rsidRPr="00BE0079" w:rsidRDefault="00BE0079" w:rsidP="00BE0079">
      <w:pPr>
        <w:spacing w:before="60"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E0079">
        <w:rPr>
          <w:rFonts w:ascii="Times New Roman" w:hAnsi="Times New Roman" w:cs="Times New Roman"/>
          <w:b/>
          <w:bCs/>
        </w:rPr>
        <w:t xml:space="preserve">Анализ рынка жилой недвижимости </w:t>
      </w:r>
      <w:r>
        <w:rPr>
          <w:rFonts w:ascii="Times New Roman" w:hAnsi="Times New Roman" w:cs="Times New Roman"/>
          <w:b/>
          <w:bCs/>
        </w:rPr>
        <w:t xml:space="preserve">(квартир) </w:t>
      </w:r>
      <w:r w:rsidRPr="00BE0079">
        <w:rPr>
          <w:rFonts w:ascii="Times New Roman" w:hAnsi="Times New Roman" w:cs="Times New Roman"/>
          <w:b/>
          <w:bCs/>
        </w:rPr>
        <w:t>на территории Псковской области по состоянию на март 2024 г.</w:t>
      </w:r>
    </w:p>
    <w:p w14:paraId="36E03733" w14:textId="284FE255" w:rsidR="002D0EE7" w:rsidRDefault="002D0EE7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0EE7">
        <w:rPr>
          <w:rFonts w:ascii="Times New Roman" w:hAnsi="Times New Roman" w:cs="Times New Roman"/>
        </w:rPr>
        <w:t>На протяжении последних нескольких лет цены на жильё в России показывают стремительный рост. А вот спрос на недвижимость волнообразен, и государство регул</w:t>
      </w:r>
      <w:r w:rsidR="00AF6F0F">
        <w:rPr>
          <w:rFonts w:ascii="Times New Roman" w:hAnsi="Times New Roman" w:cs="Times New Roman"/>
        </w:rPr>
        <w:t>ярно пытается стимулировать его,</w:t>
      </w:r>
      <w:r w:rsidRPr="002D0EE7">
        <w:rPr>
          <w:rFonts w:ascii="Times New Roman" w:hAnsi="Times New Roman" w:cs="Times New Roman"/>
        </w:rPr>
        <w:t xml:space="preserve"> например, с помощью льготной ипотеки.</w:t>
      </w:r>
    </w:p>
    <w:p w14:paraId="6719CA74" w14:textId="75396B8F" w:rsidR="00C004BE" w:rsidRPr="00A779BF" w:rsidRDefault="00C004BE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779BF">
        <w:rPr>
          <w:rFonts w:ascii="Times New Roman" w:hAnsi="Times New Roman" w:cs="Times New Roman"/>
        </w:rPr>
        <w:t xml:space="preserve">В России продолжается строительство жилья рекордными темпами. При этом стоимость жилья также растет: за последние годы цена квадратного метра в среднем увеличилась вдвое. </w:t>
      </w:r>
      <w:r w:rsidR="00EF500B" w:rsidRPr="00A779BF">
        <w:rPr>
          <w:rFonts w:ascii="Times New Roman" w:hAnsi="Times New Roman" w:cs="Times New Roman"/>
        </w:rPr>
        <w:t>По данным Росстата, ввод жилья за 2023 год составил 110,44 млн кв. м, что является абсолютным рекордом в России. Это на 7,5% больше результата 2022 года. При этом многоквартирных домов введено 51,76 млн кв. м, это больше на 13,7% к аналогичному периоду прошлого года.</w:t>
      </w:r>
    </w:p>
    <w:p w14:paraId="4DE679FB" w14:textId="35B511FF" w:rsidR="00CE0559" w:rsidRDefault="001D7DA8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D7DA8">
        <w:rPr>
          <w:rFonts w:ascii="Times New Roman" w:hAnsi="Times New Roman" w:cs="Times New Roman"/>
        </w:rPr>
        <w:t>В начале 2024 года рынок недвижимости в России столкнулся с уменьшением спроса из-за более жестких условий ипотечного кредитования</w:t>
      </w:r>
      <w:r w:rsidR="00AB2750">
        <w:rPr>
          <w:rFonts w:ascii="Times New Roman" w:hAnsi="Times New Roman" w:cs="Times New Roman"/>
        </w:rPr>
        <w:t xml:space="preserve"> – увеличения </w:t>
      </w:r>
      <w:r w:rsidR="00AB2750" w:rsidRPr="00AB2750">
        <w:rPr>
          <w:rFonts w:ascii="Times New Roman" w:hAnsi="Times New Roman" w:cs="Times New Roman"/>
        </w:rPr>
        <w:t>первоначальн</w:t>
      </w:r>
      <w:r w:rsidR="00AB2750">
        <w:rPr>
          <w:rFonts w:ascii="Times New Roman" w:hAnsi="Times New Roman" w:cs="Times New Roman"/>
        </w:rPr>
        <w:t>ого</w:t>
      </w:r>
      <w:r w:rsidR="00AB2750" w:rsidRPr="00AB2750">
        <w:rPr>
          <w:rFonts w:ascii="Times New Roman" w:hAnsi="Times New Roman" w:cs="Times New Roman"/>
        </w:rPr>
        <w:t xml:space="preserve"> взнос</w:t>
      </w:r>
      <w:r w:rsidR="00AB2750">
        <w:rPr>
          <w:rFonts w:ascii="Times New Roman" w:hAnsi="Times New Roman" w:cs="Times New Roman"/>
        </w:rPr>
        <w:t>а</w:t>
      </w:r>
      <w:r w:rsidR="00AB2750" w:rsidRPr="00AB2750">
        <w:rPr>
          <w:rFonts w:ascii="Times New Roman" w:hAnsi="Times New Roman" w:cs="Times New Roman"/>
        </w:rPr>
        <w:t xml:space="preserve"> до 30% вместо прежних 20%</w:t>
      </w:r>
      <w:r w:rsidR="00AB2750" w:rsidRPr="00AB2750">
        <w:t xml:space="preserve"> </w:t>
      </w:r>
      <w:r w:rsidR="00AB2750" w:rsidRPr="00AB2750">
        <w:rPr>
          <w:rFonts w:ascii="Times New Roman" w:hAnsi="Times New Roman" w:cs="Times New Roman"/>
        </w:rPr>
        <w:t>по льготной ипотеке на новостройки</w:t>
      </w:r>
      <w:r w:rsidRPr="001D7DA8">
        <w:rPr>
          <w:rFonts w:ascii="Times New Roman" w:hAnsi="Times New Roman" w:cs="Times New Roman"/>
        </w:rPr>
        <w:t>.</w:t>
      </w:r>
      <w:r w:rsidR="00AB2750">
        <w:rPr>
          <w:rFonts w:ascii="Times New Roman" w:hAnsi="Times New Roman" w:cs="Times New Roman"/>
        </w:rPr>
        <w:t xml:space="preserve"> </w:t>
      </w:r>
      <w:r w:rsidR="00CE0559" w:rsidRPr="00CE0559">
        <w:rPr>
          <w:rFonts w:ascii="Times New Roman" w:hAnsi="Times New Roman" w:cs="Times New Roman"/>
        </w:rPr>
        <w:t xml:space="preserve">Это, в свою очередь, привело к перспективе снижения цен на вторичное жилье примерно на 10% </w:t>
      </w:r>
      <w:r w:rsidR="00CE0559">
        <w:rPr>
          <w:rFonts w:ascii="Times New Roman" w:hAnsi="Times New Roman" w:cs="Times New Roman"/>
        </w:rPr>
        <w:t>весной</w:t>
      </w:r>
      <w:r w:rsidR="00CE0559" w:rsidRPr="00CE0559">
        <w:rPr>
          <w:rFonts w:ascii="Times New Roman" w:hAnsi="Times New Roman" w:cs="Times New Roman"/>
        </w:rPr>
        <w:t xml:space="preserve"> этого года.</w:t>
      </w:r>
    </w:p>
    <w:p w14:paraId="63FE2B51" w14:textId="54945239" w:rsidR="001D7DA8" w:rsidRPr="001D7DA8" w:rsidRDefault="001D7DA8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D7DA8">
        <w:rPr>
          <w:rFonts w:ascii="Times New Roman" w:hAnsi="Times New Roman" w:cs="Times New Roman"/>
        </w:rPr>
        <w:t>Средние ставки по ипотечным программам в январе составили 16,7% на новостройки и 16,9% на вторичное жилье. Это вызвало снижение покупательского спроса на 20% в среднем по стране и на 26% на вторичном рынке. Несмотря на эти изменения, цены на жилье пока остаются стабильными.</w:t>
      </w:r>
    </w:p>
    <w:p w14:paraId="4EBDA4CA" w14:textId="7205CFB4" w:rsidR="001D7DA8" w:rsidRPr="001D7DA8" w:rsidRDefault="001D7DA8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D7DA8">
        <w:rPr>
          <w:rFonts w:ascii="Times New Roman" w:hAnsi="Times New Roman" w:cs="Times New Roman"/>
        </w:rPr>
        <w:t>Эксперты прогнозируют, что рынок недвижимости в России в 2024 году будет адаптироваться к новым условиям, ожидая снижения цен преимущественно на вторичном рынке. Вероятно, продавцы начнут снижать цены весной, чтобы стимулировать продажи. Прогнозы указывают на замедление роста цен как на первичном, так и на вторичном рынке, а ожидается снижение спроса уже в первом квартале на 10-20%.</w:t>
      </w:r>
    </w:p>
    <w:p w14:paraId="4D3C8FBF" w14:textId="679F2AA6" w:rsidR="009447D9" w:rsidRDefault="00EF24AB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февраль 2024 года на территории Псковской области 37 строящихся домов, в </w:t>
      </w:r>
      <w:r w:rsidRPr="00CA2A04">
        <w:rPr>
          <w:rFonts w:ascii="Times New Roman" w:hAnsi="Times New Roman" w:cs="Times New Roman"/>
        </w:rPr>
        <w:t xml:space="preserve">отношении которых выданы разрешения на строительство; опубликованы проектные декларации в соответствии с </w:t>
      </w:r>
      <w:r w:rsidR="00CA2A04" w:rsidRPr="00CA2A04">
        <w:rPr>
          <w:rFonts w:ascii="Times New Roman" w:hAnsi="Times New Roman" w:cs="Times New Roman"/>
        </w:rPr>
        <w:t xml:space="preserve">Федеральным законом от 30.12.2004 </w:t>
      </w:r>
      <w:r w:rsidR="00CA2A04">
        <w:rPr>
          <w:rFonts w:ascii="Times New Roman" w:hAnsi="Times New Roman" w:cs="Times New Roman"/>
        </w:rPr>
        <w:t>№</w:t>
      </w:r>
      <w:r w:rsidR="00CA2A04" w:rsidRPr="00CA2A04">
        <w:rPr>
          <w:rFonts w:ascii="Times New Roman" w:hAnsi="Times New Roman" w:cs="Times New Roman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CA2A04">
        <w:rPr>
          <w:rFonts w:ascii="Times New Roman" w:hAnsi="Times New Roman" w:cs="Times New Roman"/>
        </w:rPr>
        <w:t>»</w:t>
      </w:r>
      <w:r w:rsidR="00CA2A04" w:rsidRPr="00CA2A04">
        <w:rPr>
          <w:rFonts w:ascii="Times New Roman" w:hAnsi="Times New Roman" w:cs="Times New Roman"/>
        </w:rPr>
        <w:t xml:space="preserve"> </w:t>
      </w:r>
      <w:r w:rsidRPr="00EF24AB">
        <w:rPr>
          <w:rFonts w:ascii="Times New Roman" w:hAnsi="Times New Roman" w:cs="Times New Roman"/>
        </w:rPr>
        <w:t>либо застройщиком предоставлены копии разрешений на строительство и анкеты с описанием потребительских характеристик объектов, если строительство ведется без привлечения средств граждан (ДКП/ЖСК);</w:t>
      </w:r>
      <w:r>
        <w:rPr>
          <w:rFonts w:ascii="Times New Roman" w:hAnsi="Times New Roman" w:cs="Times New Roman"/>
        </w:rPr>
        <w:t xml:space="preserve"> </w:t>
      </w:r>
      <w:r w:rsidRPr="00EF24AB">
        <w:rPr>
          <w:rFonts w:ascii="Times New Roman" w:hAnsi="Times New Roman" w:cs="Times New Roman"/>
        </w:rPr>
        <w:t>отсутствуют выданные разрешения на ввод в эксплуатацию.</w:t>
      </w:r>
      <w:r w:rsidR="009447D9">
        <w:rPr>
          <w:rFonts w:ascii="Times New Roman" w:hAnsi="Times New Roman" w:cs="Times New Roman"/>
        </w:rPr>
        <w:t xml:space="preserve"> Застройщики жилья осуществляют строительство на основании разрешений на строительство, выданных в период 2017-2023 гг.</w:t>
      </w:r>
    </w:p>
    <w:p w14:paraId="2DEB73FD" w14:textId="07995359" w:rsidR="001D7DA8" w:rsidRPr="00035F8B" w:rsidRDefault="00674583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583">
        <w:rPr>
          <w:rFonts w:ascii="Times New Roman" w:hAnsi="Times New Roman" w:cs="Times New Roman"/>
        </w:rPr>
        <w:t xml:space="preserve">В указанных домах строится 4 309 жилых </w:t>
      </w:r>
      <w:r w:rsidRPr="00A779BF">
        <w:rPr>
          <w:rFonts w:ascii="Times New Roman" w:hAnsi="Times New Roman" w:cs="Times New Roman"/>
        </w:rPr>
        <w:t xml:space="preserve">единиц, совокупная площадь </w:t>
      </w:r>
      <w:r w:rsidRPr="00674583">
        <w:rPr>
          <w:rFonts w:ascii="Times New Roman" w:hAnsi="Times New Roman" w:cs="Times New Roman"/>
        </w:rPr>
        <w:t xml:space="preserve">которых составляет 218 496 </w:t>
      </w:r>
      <w:r>
        <w:rPr>
          <w:rFonts w:ascii="Times New Roman" w:hAnsi="Times New Roman" w:cs="Times New Roman"/>
        </w:rPr>
        <w:t>кв. м. Основной объем строительства приходится на Псковский район, что составляет 52,7% от строящейся площади, тогда как на г. Псков и г. Великие Луки приходится 46,3% и 0,9% соответственно. На остальной территории Псковской области</w:t>
      </w:r>
      <w:r w:rsidR="009447D9">
        <w:rPr>
          <w:rFonts w:ascii="Times New Roman" w:hAnsi="Times New Roman" w:cs="Times New Roman"/>
        </w:rPr>
        <w:t xml:space="preserve"> жилищное строительство представлено индивидуальной жилой застройкой.</w:t>
      </w:r>
      <w:r>
        <w:rPr>
          <w:rFonts w:ascii="Times New Roman" w:hAnsi="Times New Roman" w:cs="Times New Roman"/>
        </w:rPr>
        <w:t xml:space="preserve"> </w:t>
      </w:r>
      <w:r w:rsidR="006F0511" w:rsidRPr="006F0511">
        <w:rPr>
          <w:rFonts w:ascii="Times New Roman" w:hAnsi="Times New Roman" w:cs="Times New Roman"/>
        </w:rPr>
        <w:t>Наибольшая доля жилищного строительства приходится на дома высотой 9 - 12 этажей — 77,6% от всей площади строящегося жилья.</w:t>
      </w:r>
      <w:r w:rsidR="006F0511">
        <w:rPr>
          <w:rFonts w:ascii="Times New Roman" w:hAnsi="Times New Roman" w:cs="Times New Roman"/>
        </w:rPr>
        <w:t xml:space="preserve"> </w:t>
      </w:r>
      <w:r w:rsidR="006F0511" w:rsidRPr="006F0511">
        <w:rPr>
          <w:rFonts w:ascii="Times New Roman" w:hAnsi="Times New Roman" w:cs="Times New Roman"/>
        </w:rPr>
        <w:t xml:space="preserve">Объекты высотного строительства (25 и более этажей) в Псковской области не выявлены, что является типичным для региона. </w:t>
      </w:r>
      <w:r w:rsidR="002A6CB8" w:rsidRPr="002A6CB8">
        <w:rPr>
          <w:rFonts w:ascii="Times New Roman" w:hAnsi="Times New Roman" w:cs="Times New Roman"/>
        </w:rPr>
        <w:t xml:space="preserve">Самым высоким строящимся домом с жилыми </w:t>
      </w:r>
      <w:r w:rsidR="002A6CB8" w:rsidRPr="00A779BF">
        <w:rPr>
          <w:rFonts w:ascii="Times New Roman" w:hAnsi="Times New Roman" w:cs="Times New Roman"/>
        </w:rPr>
        <w:t xml:space="preserve">единицами в Псковской области является 17-этажный многоквартирный дом в ЖК «Атмосфера», застройщик </w:t>
      </w:r>
      <w:r w:rsidR="002A6CB8" w:rsidRPr="00035F8B">
        <w:rPr>
          <w:rFonts w:ascii="Times New Roman" w:hAnsi="Times New Roman" w:cs="Times New Roman"/>
        </w:rPr>
        <w:t>«Реставрационн</w:t>
      </w:r>
      <w:r w:rsidR="00A779BF" w:rsidRPr="00035F8B">
        <w:rPr>
          <w:rFonts w:ascii="Times New Roman" w:hAnsi="Times New Roman" w:cs="Times New Roman"/>
        </w:rPr>
        <w:t>ая</w:t>
      </w:r>
      <w:r w:rsidR="002A6CB8" w:rsidRPr="00035F8B">
        <w:rPr>
          <w:rFonts w:ascii="Times New Roman" w:hAnsi="Times New Roman" w:cs="Times New Roman"/>
        </w:rPr>
        <w:t xml:space="preserve"> мастерск</w:t>
      </w:r>
      <w:r w:rsidR="00A779BF" w:rsidRPr="00035F8B">
        <w:rPr>
          <w:rFonts w:ascii="Times New Roman" w:hAnsi="Times New Roman" w:cs="Times New Roman"/>
        </w:rPr>
        <w:t>ая</w:t>
      </w:r>
      <w:r w:rsidR="002A6CB8" w:rsidRPr="00035F8B">
        <w:rPr>
          <w:rFonts w:ascii="Times New Roman" w:hAnsi="Times New Roman" w:cs="Times New Roman"/>
        </w:rPr>
        <w:t xml:space="preserve">». </w:t>
      </w:r>
      <w:r w:rsidR="006F0511" w:rsidRPr="00035F8B">
        <w:rPr>
          <w:rFonts w:ascii="Times New Roman" w:hAnsi="Times New Roman" w:cs="Times New Roman"/>
        </w:rPr>
        <w:t>В целом</w:t>
      </w:r>
      <w:r w:rsidR="00EC2B7F" w:rsidRPr="00035F8B">
        <w:rPr>
          <w:rFonts w:ascii="Times New Roman" w:hAnsi="Times New Roman" w:cs="Times New Roman"/>
        </w:rPr>
        <w:t>,</w:t>
      </w:r>
      <w:r w:rsidR="006F0511" w:rsidRPr="00035F8B">
        <w:rPr>
          <w:rFonts w:ascii="Times New Roman" w:hAnsi="Times New Roman" w:cs="Times New Roman"/>
        </w:rPr>
        <w:t xml:space="preserve"> по Российской Федерации доля высотного строительства составляет 26,3%.</w:t>
      </w:r>
      <w:r w:rsidR="002A6CB8" w:rsidRPr="00035F8B">
        <w:rPr>
          <w:rFonts w:ascii="Times New Roman" w:hAnsi="Times New Roman" w:cs="Times New Roman"/>
        </w:rPr>
        <w:t xml:space="preserve"> </w:t>
      </w:r>
    </w:p>
    <w:p w14:paraId="7824037E" w14:textId="70919E86" w:rsidR="004918AB" w:rsidRDefault="004918AB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F8B">
        <w:rPr>
          <w:rFonts w:ascii="Times New Roman" w:hAnsi="Times New Roman" w:cs="Times New Roman"/>
        </w:rPr>
        <w:t xml:space="preserve">По материалам </w:t>
      </w:r>
      <w:r w:rsidR="00CA2A04" w:rsidRPr="00035F8B">
        <w:rPr>
          <w:rFonts w:ascii="Times New Roman" w:hAnsi="Times New Roman" w:cs="Times New Roman"/>
        </w:rPr>
        <w:t>стен,</w:t>
      </w:r>
      <w:r w:rsidRPr="00035F8B">
        <w:rPr>
          <w:rFonts w:ascii="Times New Roman" w:hAnsi="Times New Roman" w:cs="Times New Roman"/>
        </w:rPr>
        <w:t xml:space="preserve"> преобладающим </w:t>
      </w:r>
      <w:r w:rsidR="00CA2A04" w:rsidRPr="00035F8B">
        <w:rPr>
          <w:rFonts w:ascii="Times New Roman" w:hAnsi="Times New Roman" w:cs="Times New Roman"/>
        </w:rPr>
        <w:t>в регионе,</w:t>
      </w:r>
      <w:r w:rsidRPr="00035F8B">
        <w:rPr>
          <w:rFonts w:ascii="Times New Roman" w:hAnsi="Times New Roman" w:cs="Times New Roman"/>
        </w:rPr>
        <w:t xml:space="preserve"> являются кирпично-монолитные и панельные дома, составляющие 62,2% и 27% соответственно. На кирпичные и блочные дома приходится 8,1% и 2,7% соответственно.</w:t>
      </w:r>
      <w:r w:rsidR="00192040" w:rsidRPr="00035F8B">
        <w:rPr>
          <w:rFonts w:ascii="Times New Roman" w:hAnsi="Times New Roman" w:cs="Times New Roman"/>
        </w:rPr>
        <w:t xml:space="preserve"> В целом</w:t>
      </w:r>
      <w:r w:rsidR="00EC2B7F">
        <w:rPr>
          <w:rFonts w:ascii="Times New Roman" w:hAnsi="Times New Roman" w:cs="Times New Roman"/>
        </w:rPr>
        <w:t>,</w:t>
      </w:r>
      <w:r w:rsidR="00192040" w:rsidRPr="00192040">
        <w:rPr>
          <w:rFonts w:ascii="Times New Roman" w:hAnsi="Times New Roman" w:cs="Times New Roman"/>
        </w:rPr>
        <w:t xml:space="preserve"> по Российской Федерации доля монолитно-кирпичного домостроения в пересчете на площадь жилых единиц в строящихся домах — 68,5%</w:t>
      </w:r>
      <w:r w:rsidR="00192040">
        <w:rPr>
          <w:rFonts w:ascii="Times New Roman" w:hAnsi="Times New Roman" w:cs="Times New Roman"/>
        </w:rPr>
        <w:t>.</w:t>
      </w:r>
    </w:p>
    <w:p w14:paraId="763F4B9B" w14:textId="0847CB68" w:rsidR="0032531E" w:rsidRDefault="0032531E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2531E">
        <w:rPr>
          <w:rFonts w:ascii="Times New Roman" w:hAnsi="Times New Roman" w:cs="Times New Roman"/>
        </w:rPr>
        <w:t xml:space="preserve">Средняя площадь жилой единицы, строящейся в Псковской области, составляет 50,7 </w:t>
      </w:r>
      <w:r>
        <w:rPr>
          <w:rFonts w:ascii="Times New Roman" w:hAnsi="Times New Roman" w:cs="Times New Roman"/>
        </w:rPr>
        <w:t>кв. м</w:t>
      </w:r>
      <w:r w:rsidRPr="0032531E">
        <w:rPr>
          <w:rFonts w:ascii="Times New Roman" w:hAnsi="Times New Roman" w:cs="Times New Roman"/>
        </w:rPr>
        <w:t xml:space="preserve">. По Российской Федерации этот показатель составляет 49,1 </w:t>
      </w:r>
      <w:r>
        <w:rPr>
          <w:rFonts w:ascii="Times New Roman" w:hAnsi="Times New Roman" w:cs="Times New Roman"/>
        </w:rPr>
        <w:t xml:space="preserve">кв. м. </w:t>
      </w:r>
      <w:r w:rsidRPr="0032531E">
        <w:rPr>
          <w:rFonts w:ascii="Times New Roman" w:hAnsi="Times New Roman" w:cs="Times New Roman"/>
        </w:rPr>
        <w:t xml:space="preserve">При этом средняя площадь жилых единиц в строящихся домах Псковской области, разрешение на строительство которых выдано в 2023 году, составляет 53,4 </w:t>
      </w:r>
      <w:r>
        <w:rPr>
          <w:rFonts w:ascii="Times New Roman" w:hAnsi="Times New Roman" w:cs="Times New Roman"/>
        </w:rPr>
        <w:t>кв. м.</w:t>
      </w:r>
    </w:p>
    <w:p w14:paraId="41F8A1D2" w14:textId="5B4C1AD7" w:rsidR="004918AB" w:rsidRDefault="0081447A" w:rsidP="00FA0FDA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1447A">
        <w:rPr>
          <w:rFonts w:ascii="Times New Roman" w:hAnsi="Times New Roman" w:cs="Times New Roman"/>
        </w:rPr>
        <w:t>По состоянию на декабрь 2023</w:t>
      </w:r>
      <w:r w:rsidR="00AF2CC3">
        <w:rPr>
          <w:rFonts w:ascii="Times New Roman" w:hAnsi="Times New Roman" w:cs="Times New Roman"/>
        </w:rPr>
        <w:t xml:space="preserve"> г</w:t>
      </w:r>
      <w:r w:rsidR="00F47F0D">
        <w:rPr>
          <w:rFonts w:ascii="Times New Roman" w:hAnsi="Times New Roman" w:cs="Times New Roman"/>
        </w:rPr>
        <w:t>ода</w:t>
      </w:r>
      <w:r w:rsidRPr="0081447A">
        <w:rPr>
          <w:rFonts w:ascii="Times New Roman" w:hAnsi="Times New Roman" w:cs="Times New Roman"/>
        </w:rPr>
        <w:t xml:space="preserve"> средняя цена квадратного метра на первичном рынке Псковской области, рассчитанная на основании фактических сделок, составила 70 248 рублей. За месяц цена выросла на 0,2%. За год цена увеличилась на 5,0%.</w:t>
      </w:r>
    </w:p>
    <w:p w14:paraId="0FFD84DB" w14:textId="0722BE05" w:rsidR="008B4A66" w:rsidRDefault="00545FF8" w:rsidP="008144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Анализ вторичного рынка жилой недвижимости Псковской </w:t>
      </w:r>
      <w:r w:rsidRPr="00CA2A04">
        <w:rPr>
          <w:rFonts w:ascii="Times New Roman" w:hAnsi="Times New Roman" w:cs="Times New Roman"/>
        </w:rPr>
        <w:t>о</w:t>
      </w:r>
      <w:r w:rsidR="00122FBB" w:rsidRPr="00CA2A04">
        <w:rPr>
          <w:rFonts w:ascii="Times New Roman" w:hAnsi="Times New Roman" w:cs="Times New Roman"/>
        </w:rPr>
        <w:t>бласти по состоянию</w:t>
      </w:r>
      <w:r w:rsidR="00CA2A04" w:rsidRPr="00CA2A04">
        <w:rPr>
          <w:rFonts w:ascii="Times New Roman" w:hAnsi="Times New Roman" w:cs="Times New Roman"/>
        </w:rPr>
        <w:t xml:space="preserve"> на</w:t>
      </w:r>
      <w:r w:rsidR="00122FBB" w:rsidRPr="00CA2A04">
        <w:rPr>
          <w:rFonts w:ascii="Times New Roman" w:hAnsi="Times New Roman" w:cs="Times New Roman"/>
        </w:rPr>
        <w:t xml:space="preserve"> март 2024 года</w:t>
      </w:r>
      <w:r w:rsidRPr="00CA2A04">
        <w:rPr>
          <w:rFonts w:ascii="Times New Roman" w:hAnsi="Times New Roman" w:cs="Times New Roman"/>
        </w:rPr>
        <w:t xml:space="preserve"> проведен по данным предложений </w:t>
      </w:r>
      <w:r w:rsidR="00CA2A04" w:rsidRPr="00CA2A04">
        <w:rPr>
          <w:rFonts w:ascii="Times New Roman" w:hAnsi="Times New Roman" w:cs="Times New Roman"/>
        </w:rPr>
        <w:t>о</w:t>
      </w:r>
      <w:r w:rsidRPr="00CA2A04">
        <w:rPr>
          <w:rFonts w:ascii="Times New Roman" w:hAnsi="Times New Roman" w:cs="Times New Roman"/>
        </w:rPr>
        <w:t xml:space="preserve"> продаже жилой недвижимости, представленных</w:t>
      </w:r>
      <w:r>
        <w:rPr>
          <w:rFonts w:ascii="Times New Roman" w:hAnsi="Times New Roman" w:cs="Times New Roman"/>
        </w:rPr>
        <w:t xml:space="preserve"> на сайте бесплатных объявлений </w:t>
      </w:r>
      <w:proofErr w:type="spellStart"/>
      <w:r>
        <w:rPr>
          <w:rFonts w:ascii="Times New Roman" w:hAnsi="Times New Roman" w:cs="Times New Roman"/>
        </w:rPr>
        <w:t>Авито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9A34C4">
        <w:rPr>
          <w:rFonts w:ascii="Times New Roman" w:hAnsi="Times New Roman" w:cs="Times New Roman"/>
        </w:rPr>
        <w:t>https://www.avito.ru</w:t>
      </w:r>
      <w:r>
        <w:rPr>
          <w:rFonts w:ascii="Times New Roman" w:hAnsi="Times New Roman" w:cs="Times New Roman"/>
        </w:rPr>
        <w:t>).</w:t>
      </w:r>
    </w:p>
    <w:p w14:paraId="2492FFE1" w14:textId="08008B40" w:rsidR="00545FF8" w:rsidRDefault="00545FF8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Псковской области представлено 2 065 предложений </w:t>
      </w:r>
      <w:r w:rsidR="00CA2A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продаже квартир. Основная доля предложений приходится на г. Псков и Псковский район, в которых представлено 922 предложения, а также на г. Великие Луки и Великолукский район, в которых к продаже предлагается 669 квартир. На остальные районы Псковской области приходится 474 предложения </w:t>
      </w:r>
      <w:r w:rsidR="00CA2A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продаже квартир.</w:t>
      </w:r>
    </w:p>
    <w:p w14:paraId="6786EBDD" w14:textId="77192EC4" w:rsidR="00545FF8" w:rsidRDefault="001B4896" w:rsidP="001B4896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C241B8D" wp14:editId="65E03B2C">
            <wp:extent cx="4800600" cy="2771775"/>
            <wp:effectExtent l="0" t="0" r="0" b="9525"/>
            <wp:docPr id="835149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49131" name=""/>
                    <pic:cNvPicPr/>
                  </pic:nvPicPr>
                  <pic:blipFill rotWithShape="1">
                    <a:blip r:embed="rId6"/>
                    <a:srcRect t="9907"/>
                    <a:stretch/>
                  </pic:blipFill>
                  <pic:spPr bwMode="auto">
                    <a:xfrm>
                      <a:off x="0" y="0"/>
                      <a:ext cx="48006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4E906" w14:textId="3E6DD534" w:rsidR="007C4A38" w:rsidRDefault="007C4A38" w:rsidP="001B4896">
      <w:pPr>
        <w:jc w:val="center"/>
        <w:rPr>
          <w:rFonts w:ascii="Times New Roman" w:hAnsi="Times New Roman" w:cs="Times New Roman"/>
        </w:rPr>
      </w:pPr>
      <w:bookmarkStart w:id="0" w:name="_Hlk161304788"/>
      <w:r w:rsidRPr="00BA305C">
        <w:rPr>
          <w:rFonts w:ascii="Times New Roman" w:hAnsi="Times New Roman" w:cs="Times New Roman"/>
          <w:b/>
          <w:bCs/>
        </w:rPr>
        <w:t>Рисунок. 1.</w:t>
      </w:r>
      <w:r>
        <w:rPr>
          <w:rFonts w:ascii="Times New Roman" w:hAnsi="Times New Roman" w:cs="Times New Roman"/>
        </w:rPr>
        <w:t xml:space="preserve"> Доля предложений </w:t>
      </w:r>
      <w:r w:rsidR="00CA2A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продаже квартир на территории Псковской области</w:t>
      </w:r>
    </w:p>
    <w:bookmarkEnd w:id="0"/>
    <w:p w14:paraId="0BF696F9" w14:textId="74C66B73" w:rsidR="00360936" w:rsidRDefault="009A34C4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Пскове и Псковском районе цена 1 кв. м квартиры находится в диапазоне от 45 000 руб. до 174 717 руб.</w:t>
      </w:r>
      <w:r w:rsidR="00360936">
        <w:rPr>
          <w:rFonts w:ascii="Times New Roman" w:hAnsi="Times New Roman" w:cs="Times New Roman"/>
        </w:rPr>
        <w:t xml:space="preserve"> Больше всего на рынке представлено предложений </w:t>
      </w:r>
      <w:r w:rsidR="00CA2A04">
        <w:rPr>
          <w:rFonts w:ascii="Times New Roman" w:hAnsi="Times New Roman" w:cs="Times New Roman"/>
        </w:rPr>
        <w:t>о</w:t>
      </w:r>
      <w:r w:rsidR="00360936">
        <w:rPr>
          <w:rFonts w:ascii="Times New Roman" w:hAnsi="Times New Roman" w:cs="Times New Roman"/>
        </w:rPr>
        <w:t xml:space="preserve"> продаже двухкомнатных квартир</w:t>
      </w:r>
      <w:r w:rsidR="00CA2A04">
        <w:rPr>
          <w:rFonts w:ascii="Times New Roman" w:hAnsi="Times New Roman" w:cs="Times New Roman"/>
        </w:rPr>
        <w:t xml:space="preserve">, что </w:t>
      </w:r>
      <w:r w:rsidR="00360936">
        <w:rPr>
          <w:rFonts w:ascii="Times New Roman" w:hAnsi="Times New Roman" w:cs="Times New Roman"/>
        </w:rPr>
        <w:t xml:space="preserve">составляет 346 предложений, тогда как </w:t>
      </w:r>
      <w:r w:rsidR="00360936" w:rsidRPr="00CA2A04">
        <w:rPr>
          <w:rFonts w:ascii="Times New Roman" w:hAnsi="Times New Roman" w:cs="Times New Roman"/>
        </w:rPr>
        <w:t>квартир</w:t>
      </w:r>
      <w:r w:rsidR="00CA2A04" w:rsidRPr="00CA2A04">
        <w:rPr>
          <w:rFonts w:ascii="Times New Roman" w:hAnsi="Times New Roman" w:cs="Times New Roman"/>
        </w:rPr>
        <w:t>ы-</w:t>
      </w:r>
      <w:r w:rsidR="00360936" w:rsidRPr="00CA2A04">
        <w:rPr>
          <w:rFonts w:ascii="Times New Roman" w:hAnsi="Times New Roman" w:cs="Times New Roman"/>
        </w:rPr>
        <w:t>студи</w:t>
      </w:r>
      <w:r w:rsidR="00CA2A04" w:rsidRPr="00CA2A04">
        <w:rPr>
          <w:rFonts w:ascii="Times New Roman" w:hAnsi="Times New Roman" w:cs="Times New Roman"/>
        </w:rPr>
        <w:t>и</w:t>
      </w:r>
      <w:r w:rsidR="00360936" w:rsidRPr="00CA2A04">
        <w:rPr>
          <w:rFonts w:ascii="Times New Roman" w:hAnsi="Times New Roman" w:cs="Times New Roman"/>
        </w:rPr>
        <w:t xml:space="preserve"> и квартир</w:t>
      </w:r>
      <w:r w:rsidR="00CA2A04" w:rsidRPr="00CA2A04">
        <w:rPr>
          <w:rFonts w:ascii="Times New Roman" w:hAnsi="Times New Roman" w:cs="Times New Roman"/>
        </w:rPr>
        <w:t>ы</w:t>
      </w:r>
      <w:r w:rsidR="00360936" w:rsidRPr="00CA2A04">
        <w:rPr>
          <w:rFonts w:ascii="Times New Roman" w:hAnsi="Times New Roman" w:cs="Times New Roman"/>
        </w:rPr>
        <w:t xml:space="preserve"> от четырех комнат представлен</w:t>
      </w:r>
      <w:r w:rsidR="00CA2A04" w:rsidRPr="00CA2A04">
        <w:rPr>
          <w:rFonts w:ascii="Times New Roman" w:hAnsi="Times New Roman" w:cs="Times New Roman"/>
        </w:rPr>
        <w:t>ы</w:t>
      </w:r>
      <w:r w:rsidR="00360936" w:rsidRPr="00CA2A04">
        <w:rPr>
          <w:rFonts w:ascii="Times New Roman" w:hAnsi="Times New Roman" w:cs="Times New Roman"/>
        </w:rPr>
        <w:t xml:space="preserve"> 47 и 43 предложени</w:t>
      </w:r>
      <w:r w:rsidR="00CA2A04" w:rsidRPr="00CA2A04">
        <w:rPr>
          <w:rFonts w:ascii="Times New Roman" w:hAnsi="Times New Roman" w:cs="Times New Roman"/>
        </w:rPr>
        <w:t>ями</w:t>
      </w:r>
      <w:r w:rsidR="00360936" w:rsidRPr="00CA2A04">
        <w:rPr>
          <w:rFonts w:ascii="Times New Roman" w:hAnsi="Times New Roman" w:cs="Times New Roman"/>
        </w:rPr>
        <w:t xml:space="preserve"> соответственно.</w:t>
      </w:r>
    </w:p>
    <w:p w14:paraId="13336243" w14:textId="06845B59" w:rsidR="007C4A38" w:rsidRPr="007C4A38" w:rsidRDefault="007C4A38" w:rsidP="009A34C4">
      <w:pPr>
        <w:jc w:val="both"/>
        <w:rPr>
          <w:rFonts w:ascii="Times New Roman" w:hAnsi="Times New Roman" w:cs="Times New Roman"/>
          <w:b/>
          <w:bCs/>
        </w:rPr>
      </w:pPr>
      <w:r w:rsidRPr="007C4A38">
        <w:rPr>
          <w:rFonts w:ascii="Times New Roman" w:hAnsi="Times New Roman" w:cs="Times New Roman"/>
          <w:b/>
          <w:bCs/>
        </w:rPr>
        <w:t xml:space="preserve">Таблица 1. </w:t>
      </w:r>
      <w:r w:rsidRPr="00BA305C">
        <w:rPr>
          <w:rFonts w:ascii="Times New Roman" w:hAnsi="Times New Roman" w:cs="Times New Roman"/>
        </w:rPr>
        <w:t xml:space="preserve">Предложения </w:t>
      </w:r>
      <w:r w:rsidR="00CA2A04">
        <w:rPr>
          <w:rFonts w:ascii="Times New Roman" w:hAnsi="Times New Roman" w:cs="Times New Roman"/>
        </w:rPr>
        <w:t>о</w:t>
      </w:r>
      <w:r w:rsidRPr="00BA305C">
        <w:rPr>
          <w:rFonts w:ascii="Times New Roman" w:hAnsi="Times New Roman" w:cs="Times New Roman"/>
        </w:rPr>
        <w:t xml:space="preserve"> продаже квартир на территории г. Пскова и Псковского района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080"/>
        <w:gridCol w:w="2735"/>
        <w:gridCol w:w="2126"/>
        <w:gridCol w:w="2126"/>
      </w:tblGrid>
      <w:tr w:rsidR="00360936" w:rsidRPr="00360936" w14:paraId="0D7DC29F" w14:textId="77777777" w:rsidTr="00360936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2C5C" w14:textId="0E31CA8E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комнат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7E9" w14:textId="6CDE28AA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95477" w14:textId="732E4A3C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 цена предложения, руб./</w:t>
            </w:r>
            <w:proofErr w:type="spellStart"/>
            <w:r w:rsidRPr="003609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3609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A2581" w14:textId="045F984A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Максимальная цена предложения, руб./</w:t>
            </w:r>
            <w:proofErr w:type="spellStart"/>
            <w:r w:rsidRPr="003609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  <w:r w:rsidRPr="003609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360936" w:rsidRPr="00360936" w14:paraId="2D0FA06B" w14:textId="77777777" w:rsidTr="0036093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11DF" w14:textId="77777777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студия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620" w14:textId="1DF46B39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627F" w14:textId="65598C15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76CE" w14:textId="74E62B94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129 496</w:t>
            </w:r>
          </w:p>
        </w:tc>
      </w:tr>
      <w:tr w:rsidR="00360936" w:rsidRPr="00360936" w14:paraId="2896505F" w14:textId="77777777" w:rsidTr="0036093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EBC8" w14:textId="77777777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1-комнатная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95E" w14:textId="7BDEAF3F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793B" w14:textId="01EACDF7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48 529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9B1B" w14:textId="2A3BDBDA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140 909</w:t>
            </w:r>
          </w:p>
        </w:tc>
      </w:tr>
      <w:tr w:rsidR="00360936" w:rsidRPr="00360936" w14:paraId="585633D2" w14:textId="77777777" w:rsidTr="0036093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634" w14:textId="77777777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2-комнатная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5CA1" w14:textId="7B036EF0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47C1" w14:textId="7065A7D9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50 998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AAF4" w14:textId="205F873B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152 429</w:t>
            </w:r>
          </w:p>
        </w:tc>
      </w:tr>
      <w:tr w:rsidR="00360936" w:rsidRPr="00360936" w14:paraId="09D37D9A" w14:textId="77777777" w:rsidTr="0036093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EFAE" w14:textId="77777777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3-комнатная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D1BC" w14:textId="50477083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E5F4" w14:textId="1FFB353A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6E26" w14:textId="3F3EB973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174 717</w:t>
            </w:r>
          </w:p>
        </w:tc>
      </w:tr>
      <w:tr w:rsidR="00360936" w:rsidRPr="00360936" w14:paraId="06F409D1" w14:textId="77777777" w:rsidTr="00360936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2F9A" w14:textId="77777777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4 комнат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D254" w14:textId="6A1E56E8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C0E0" w14:textId="72A4EEF1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55 147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1B7A" w14:textId="1E64B1CC" w:rsidR="00360936" w:rsidRPr="00360936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6093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156 130</w:t>
            </w:r>
          </w:p>
        </w:tc>
      </w:tr>
      <w:tr w:rsidR="00360936" w:rsidRPr="00CA2A04" w14:paraId="5096502E" w14:textId="77777777" w:rsidTr="00360936">
        <w:trPr>
          <w:gridAfter w:val="2"/>
          <w:wAfter w:w="4252" w:type="dxa"/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3904" w14:textId="77777777" w:rsidR="00360936" w:rsidRPr="00CA2A04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A2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4118" w14:textId="2853FBFC" w:rsidR="00360936" w:rsidRPr="00CA2A04" w:rsidRDefault="00360936" w:rsidP="0036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A2A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922</w:t>
            </w:r>
          </w:p>
        </w:tc>
      </w:tr>
    </w:tbl>
    <w:p w14:paraId="5FD6C74A" w14:textId="33590785" w:rsidR="007C4A38" w:rsidRPr="00CA2A04" w:rsidRDefault="007C4A38" w:rsidP="00B64E07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2A04">
        <w:rPr>
          <w:rFonts w:ascii="Times New Roman" w:hAnsi="Times New Roman" w:cs="Times New Roman"/>
        </w:rPr>
        <w:t>На территории Великолукского района наблюдается иная картина по предложениям</w:t>
      </w:r>
      <w:r w:rsidR="00CA2A04" w:rsidRPr="00CA2A04">
        <w:rPr>
          <w:rFonts w:ascii="Times New Roman" w:hAnsi="Times New Roman" w:cs="Times New Roman"/>
        </w:rPr>
        <w:t xml:space="preserve"> о продаже квартир</w:t>
      </w:r>
      <w:r w:rsidRPr="00CA2A04">
        <w:rPr>
          <w:rFonts w:ascii="Times New Roman" w:hAnsi="Times New Roman" w:cs="Times New Roman"/>
        </w:rPr>
        <w:t xml:space="preserve">. Существенная доля предложений приходится на однокомнатные квартиры и составляет 58% от общего количества предложений. Максимальные цены </w:t>
      </w:r>
      <w:r w:rsidR="00264B2A" w:rsidRPr="00CA2A04">
        <w:rPr>
          <w:rFonts w:ascii="Times New Roman" w:hAnsi="Times New Roman" w:cs="Times New Roman"/>
        </w:rPr>
        <w:t xml:space="preserve">зафиксированы </w:t>
      </w:r>
      <w:r w:rsidRPr="00CA2A04">
        <w:rPr>
          <w:rFonts w:ascii="Times New Roman" w:hAnsi="Times New Roman" w:cs="Times New Roman"/>
        </w:rPr>
        <w:t xml:space="preserve">на двухкомнатные и трехкомнатные </w:t>
      </w:r>
      <w:r w:rsidR="00264B2A" w:rsidRPr="00CA2A04">
        <w:rPr>
          <w:rFonts w:ascii="Times New Roman" w:hAnsi="Times New Roman" w:cs="Times New Roman"/>
        </w:rPr>
        <w:t>квартиры. Квартиры</w:t>
      </w:r>
      <w:r w:rsidR="00CA2A04" w:rsidRPr="00CA2A04">
        <w:rPr>
          <w:rFonts w:ascii="Times New Roman" w:hAnsi="Times New Roman" w:cs="Times New Roman"/>
        </w:rPr>
        <w:t>-</w:t>
      </w:r>
      <w:r w:rsidR="00264B2A" w:rsidRPr="00CA2A04">
        <w:rPr>
          <w:rFonts w:ascii="Times New Roman" w:hAnsi="Times New Roman" w:cs="Times New Roman"/>
        </w:rPr>
        <w:t xml:space="preserve">студии представлены единичными предложениями, а предложения </w:t>
      </w:r>
      <w:r w:rsidR="00CA2A04" w:rsidRPr="00CA2A04">
        <w:rPr>
          <w:rFonts w:ascii="Times New Roman" w:hAnsi="Times New Roman" w:cs="Times New Roman"/>
        </w:rPr>
        <w:t>о</w:t>
      </w:r>
      <w:r w:rsidR="00264B2A" w:rsidRPr="00CA2A04">
        <w:rPr>
          <w:rFonts w:ascii="Times New Roman" w:hAnsi="Times New Roman" w:cs="Times New Roman"/>
        </w:rPr>
        <w:t xml:space="preserve"> многокомнатны</w:t>
      </w:r>
      <w:r w:rsidR="00CA2A04" w:rsidRPr="00CA2A04">
        <w:rPr>
          <w:rFonts w:ascii="Times New Roman" w:hAnsi="Times New Roman" w:cs="Times New Roman"/>
        </w:rPr>
        <w:t>х</w:t>
      </w:r>
      <w:r w:rsidR="00264B2A" w:rsidRPr="00CA2A04">
        <w:rPr>
          <w:rFonts w:ascii="Times New Roman" w:hAnsi="Times New Roman" w:cs="Times New Roman"/>
        </w:rPr>
        <w:t xml:space="preserve"> квартира</w:t>
      </w:r>
      <w:r w:rsidR="00CA2A04" w:rsidRPr="00CA2A04">
        <w:rPr>
          <w:rFonts w:ascii="Times New Roman" w:hAnsi="Times New Roman" w:cs="Times New Roman"/>
        </w:rPr>
        <w:t>х</w:t>
      </w:r>
      <w:r w:rsidR="00264B2A" w:rsidRPr="00CA2A04">
        <w:rPr>
          <w:rFonts w:ascii="Times New Roman" w:hAnsi="Times New Roman" w:cs="Times New Roman"/>
        </w:rPr>
        <w:t xml:space="preserve"> отсутствуют. </w:t>
      </w:r>
    </w:p>
    <w:p w14:paraId="5548D296" w14:textId="1689650B" w:rsidR="007C4A38" w:rsidRPr="007C4A38" w:rsidRDefault="007C4A38" w:rsidP="007C4A38">
      <w:pPr>
        <w:jc w:val="both"/>
        <w:rPr>
          <w:rFonts w:ascii="Times New Roman" w:hAnsi="Times New Roman" w:cs="Times New Roman"/>
          <w:b/>
          <w:bCs/>
        </w:rPr>
      </w:pPr>
      <w:r w:rsidRPr="00CA2A04">
        <w:rPr>
          <w:rFonts w:ascii="Times New Roman" w:hAnsi="Times New Roman" w:cs="Times New Roman"/>
          <w:b/>
          <w:bCs/>
        </w:rPr>
        <w:t xml:space="preserve">Таблица 2. </w:t>
      </w:r>
      <w:r w:rsidRPr="00CA2A04">
        <w:rPr>
          <w:rFonts w:ascii="Times New Roman" w:hAnsi="Times New Roman" w:cs="Times New Roman"/>
        </w:rPr>
        <w:t>Предложения</w:t>
      </w:r>
      <w:r w:rsidRPr="00BA305C">
        <w:rPr>
          <w:rFonts w:ascii="Times New Roman" w:hAnsi="Times New Roman" w:cs="Times New Roman"/>
        </w:rPr>
        <w:t xml:space="preserve"> </w:t>
      </w:r>
      <w:r w:rsidR="00CA2A04">
        <w:rPr>
          <w:rFonts w:ascii="Times New Roman" w:hAnsi="Times New Roman" w:cs="Times New Roman"/>
        </w:rPr>
        <w:t>о</w:t>
      </w:r>
      <w:r w:rsidRPr="00BA305C">
        <w:rPr>
          <w:rFonts w:ascii="Times New Roman" w:hAnsi="Times New Roman" w:cs="Times New Roman"/>
        </w:rPr>
        <w:t xml:space="preserve"> продаже квартир на территории </w:t>
      </w:r>
      <w:bookmarkStart w:id="1" w:name="_Hlk161303754"/>
      <w:r w:rsidRPr="00BA305C">
        <w:rPr>
          <w:rFonts w:ascii="Times New Roman" w:hAnsi="Times New Roman" w:cs="Times New Roman"/>
        </w:rPr>
        <w:t>г. Великие Луки и Великолукского района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122"/>
        <w:gridCol w:w="2693"/>
        <w:gridCol w:w="2126"/>
        <w:gridCol w:w="2126"/>
      </w:tblGrid>
      <w:tr w:rsidR="00264B2A" w:rsidRPr="00264B2A" w14:paraId="1340BA13" w14:textId="77777777" w:rsidTr="00CA2A04">
        <w:trPr>
          <w:trHeight w:val="20"/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p w14:paraId="54ADB975" w14:textId="77777777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комнат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A0DC" w14:textId="77777777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C37" w14:textId="23F4B274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 цена предложения, руб./</w:t>
            </w:r>
            <w:proofErr w:type="spellStart"/>
            <w:r w:rsidRPr="00264B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E115" w14:textId="7D6ECE60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Максимальная цена предложения, руб./</w:t>
            </w:r>
            <w:proofErr w:type="spellStart"/>
            <w:r w:rsidRPr="00264B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</w:p>
        </w:tc>
      </w:tr>
      <w:tr w:rsidR="00264B2A" w:rsidRPr="00264B2A" w14:paraId="3F7A3318" w14:textId="77777777" w:rsidTr="00264B2A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1D68" w14:textId="77777777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студия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297" w14:textId="7E522276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374" w14:textId="31A3766D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55 970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88DC" w14:textId="768FA840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106 897</w:t>
            </w:r>
          </w:p>
        </w:tc>
      </w:tr>
      <w:tr w:rsidR="00264B2A" w:rsidRPr="00264B2A" w14:paraId="7DEE3FBA" w14:textId="77777777" w:rsidTr="00264B2A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EB05" w14:textId="77777777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1-комнатная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0DB5" w14:textId="4A1FDBDB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D25D" w14:textId="5FCCCF58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0C22" w14:textId="2F19FD0E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166 500</w:t>
            </w:r>
          </w:p>
        </w:tc>
      </w:tr>
      <w:tr w:rsidR="00264B2A" w:rsidRPr="00264B2A" w14:paraId="78E833A0" w14:textId="77777777" w:rsidTr="00264B2A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B86F" w14:textId="77777777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2-комнатная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986" w14:textId="10DE3CC5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734B" w14:textId="5587076E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29 183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E761" w14:textId="61D170ED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170 115</w:t>
            </w:r>
          </w:p>
        </w:tc>
      </w:tr>
      <w:tr w:rsidR="00264B2A" w:rsidRPr="00264B2A" w14:paraId="27EB65A4" w14:textId="77777777" w:rsidTr="00264B2A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7496" w14:textId="77777777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3-комнатная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9B3F" w14:textId="26EDDF25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A5B" w14:textId="39A1958C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22 416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6988" w14:textId="3016993B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129 310</w:t>
            </w:r>
          </w:p>
        </w:tc>
      </w:tr>
      <w:tr w:rsidR="00264B2A" w:rsidRPr="00264B2A" w14:paraId="7387300E" w14:textId="77777777" w:rsidTr="00264B2A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940" w14:textId="77777777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4 комнат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978" w14:textId="7AE55E08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Отсутствуют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36E" w14:textId="554C44B3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CDB3" w14:textId="69F46104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</w:p>
        </w:tc>
      </w:tr>
      <w:tr w:rsidR="00264B2A" w:rsidRPr="00264B2A" w14:paraId="291EF6F4" w14:textId="77777777" w:rsidTr="00264B2A">
        <w:trPr>
          <w:gridAfter w:val="2"/>
          <w:wAfter w:w="4252" w:type="dxa"/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5BC" w14:textId="77777777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F75" w14:textId="273DE2FB" w:rsidR="00264B2A" w:rsidRPr="00264B2A" w:rsidRDefault="00264B2A" w:rsidP="0026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264B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669</w:t>
            </w:r>
          </w:p>
        </w:tc>
      </w:tr>
    </w:tbl>
    <w:p w14:paraId="75AEFDBB" w14:textId="2D3420F8" w:rsidR="007C4A38" w:rsidRDefault="005372FF" w:rsidP="005372F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остальных районах Псковской области: Бежаницком, Гдовском, Дедовичском, Дновском, Красногородском, Куньинском, Локнянском, Невельском, Новоржевском, Новосокольническом, Опочецком, Островском, Палкинском, Печорском, Плюсском, Порховском, Пустошкинском, Пушкиногорском, Пыталовском, Себежском, Струго-Красненском, Усвятском количество предложений </w:t>
      </w:r>
      <w:r w:rsidR="00CA2A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продаже квартир представлено от 6 до 68. Ограниченность предложений </w:t>
      </w:r>
      <w:r w:rsidR="00CA2A04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продаже квартир связана с отсутствием строительства многоквартирных жилых домов на указанных выше территориях. </w:t>
      </w:r>
      <w:r w:rsidRPr="009B368E">
        <w:rPr>
          <w:rFonts w:ascii="Times New Roman" w:hAnsi="Times New Roman" w:cs="Times New Roman"/>
        </w:rPr>
        <w:t>Практически все предлагаемые к продаже квартиры расположены в многоквартирных жилых домах советской постройки, а также в небольших жилых д</w:t>
      </w:r>
      <w:r w:rsidR="009B368E" w:rsidRPr="009B368E">
        <w:rPr>
          <w:rFonts w:ascii="Times New Roman" w:hAnsi="Times New Roman" w:cs="Times New Roman"/>
        </w:rPr>
        <w:t>о</w:t>
      </w:r>
      <w:r w:rsidRPr="009B368E">
        <w:rPr>
          <w:rFonts w:ascii="Times New Roman" w:hAnsi="Times New Roman" w:cs="Times New Roman"/>
        </w:rPr>
        <w:t xml:space="preserve">мах на 2-4 квартиры. Исключение составляет многоквартирный жилой дом, </w:t>
      </w:r>
      <w:r w:rsidR="009B368E" w:rsidRPr="009B368E">
        <w:rPr>
          <w:rFonts w:ascii="Times New Roman" w:hAnsi="Times New Roman" w:cs="Times New Roman"/>
        </w:rPr>
        <w:t>расположенный по адресу: г. Себеж, ул. Матросова, д. 12а</w:t>
      </w:r>
      <w:r w:rsidRPr="009B368E">
        <w:rPr>
          <w:rFonts w:ascii="Times New Roman" w:hAnsi="Times New Roman" w:cs="Times New Roman"/>
        </w:rPr>
        <w:t>, который был построен</w:t>
      </w:r>
      <w:r w:rsidR="009B368E" w:rsidRPr="009B368E">
        <w:rPr>
          <w:rFonts w:ascii="Times New Roman" w:hAnsi="Times New Roman" w:cs="Times New Roman"/>
        </w:rPr>
        <w:t xml:space="preserve"> в</w:t>
      </w:r>
      <w:r w:rsidRPr="009B368E">
        <w:rPr>
          <w:rFonts w:ascii="Times New Roman" w:hAnsi="Times New Roman" w:cs="Times New Roman"/>
        </w:rPr>
        <w:t xml:space="preserve"> </w:t>
      </w:r>
      <w:r w:rsidR="00280FD7" w:rsidRPr="009B368E">
        <w:rPr>
          <w:rFonts w:ascii="Times New Roman" w:hAnsi="Times New Roman" w:cs="Times New Roman"/>
        </w:rPr>
        <w:t>2011 году</w:t>
      </w:r>
      <w:r w:rsidR="009B368E" w:rsidRPr="009B368E">
        <w:rPr>
          <w:rFonts w:ascii="Times New Roman" w:hAnsi="Times New Roman" w:cs="Times New Roman"/>
        </w:rPr>
        <w:t>.</w:t>
      </w:r>
    </w:p>
    <w:p w14:paraId="4CA8AD80" w14:textId="405570C6" w:rsidR="00280FD7" w:rsidRDefault="00DA0ACD" w:rsidP="00DA0ACD">
      <w:pPr>
        <w:jc w:val="both"/>
        <w:rPr>
          <w:rFonts w:ascii="Times New Roman" w:hAnsi="Times New Roman" w:cs="Times New Roman"/>
          <w:b/>
          <w:bCs/>
        </w:rPr>
      </w:pPr>
      <w:r w:rsidRPr="007C4A38">
        <w:rPr>
          <w:rFonts w:ascii="Times New Roman" w:hAnsi="Times New Roman" w:cs="Times New Roman"/>
          <w:b/>
          <w:bCs/>
        </w:rPr>
        <w:t xml:space="preserve">Таблица </w:t>
      </w:r>
      <w:r>
        <w:rPr>
          <w:rFonts w:ascii="Times New Roman" w:hAnsi="Times New Roman" w:cs="Times New Roman"/>
          <w:b/>
          <w:bCs/>
        </w:rPr>
        <w:t>3</w:t>
      </w:r>
      <w:r w:rsidRPr="007C4A38">
        <w:rPr>
          <w:rFonts w:ascii="Times New Roman" w:hAnsi="Times New Roman" w:cs="Times New Roman"/>
          <w:b/>
          <w:bCs/>
        </w:rPr>
        <w:t xml:space="preserve">. </w:t>
      </w:r>
      <w:r w:rsidRPr="00BA305C">
        <w:rPr>
          <w:rFonts w:ascii="Times New Roman" w:hAnsi="Times New Roman" w:cs="Times New Roman"/>
        </w:rPr>
        <w:t xml:space="preserve">Предложения </w:t>
      </w:r>
      <w:r w:rsidR="009B368E">
        <w:rPr>
          <w:rFonts w:ascii="Times New Roman" w:hAnsi="Times New Roman" w:cs="Times New Roman"/>
        </w:rPr>
        <w:t>о</w:t>
      </w:r>
      <w:r w:rsidRPr="00BA305C">
        <w:rPr>
          <w:rFonts w:ascii="Times New Roman" w:hAnsi="Times New Roman" w:cs="Times New Roman"/>
        </w:rPr>
        <w:t xml:space="preserve"> продаже квартир на территории Псковской области, за исключением предложения на территории г. Пскова и Псковского района, а также г. Великие Луки и Великолукского района</w:t>
      </w:r>
    </w:p>
    <w:tbl>
      <w:tblPr>
        <w:tblW w:w="9295" w:type="dxa"/>
        <w:tblLook w:val="04A0" w:firstRow="1" w:lastRow="0" w:firstColumn="1" w:lastColumn="0" w:noHBand="0" w:noVBand="1"/>
      </w:tblPr>
      <w:tblGrid>
        <w:gridCol w:w="2122"/>
        <w:gridCol w:w="1503"/>
        <w:gridCol w:w="1984"/>
        <w:gridCol w:w="1984"/>
        <w:gridCol w:w="1702"/>
      </w:tblGrid>
      <w:tr w:rsidR="00643AE0" w:rsidRPr="00643AE0" w14:paraId="1BC00629" w14:textId="77777777" w:rsidTr="00643AE0">
        <w:trPr>
          <w:trHeight w:val="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A2F2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 расположения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058B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60FE" w14:textId="49A24E09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 цена предложения, руб./</w:t>
            </w:r>
            <w:proofErr w:type="spellStart"/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AC4B" w14:textId="72988E80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Максимальная цена предложения, руб./</w:t>
            </w:r>
            <w:proofErr w:type="spellStart"/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7FAF" w14:textId="6428F648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Средняя цена предложени</w:t>
            </w:r>
            <w:r w:rsidR="00C910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й</w:t>
            </w:r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 руб./</w:t>
            </w:r>
            <w:proofErr w:type="spellStart"/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кв.м</w:t>
            </w:r>
            <w:proofErr w:type="spellEnd"/>
          </w:p>
        </w:tc>
      </w:tr>
      <w:tr w:rsidR="00643AE0" w:rsidRPr="00643AE0" w14:paraId="2AAD1521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2577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Бежаницкий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2683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5918" w14:textId="7DD6177C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979A" w14:textId="29A6E5AC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50 378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D63" w14:textId="783EA2DE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21 734</w:t>
            </w:r>
          </w:p>
        </w:tc>
      </w:tr>
      <w:tr w:rsidR="00643AE0" w:rsidRPr="00643AE0" w14:paraId="50EEB1A7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7B2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Гдовский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3729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E29" w14:textId="5BC7B1DE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A290" w14:textId="646E96AB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35B8" w14:textId="1B4860C9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21 953</w:t>
            </w:r>
          </w:p>
        </w:tc>
      </w:tr>
      <w:tr w:rsidR="00643AE0" w:rsidRPr="00643AE0" w14:paraId="2058E0B1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3D64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Дедовичский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A7B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2EA" w14:textId="53B23F9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D9F2" w14:textId="0A13790F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54 396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D1C8" w14:textId="367A142B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25 015</w:t>
            </w:r>
          </w:p>
        </w:tc>
      </w:tr>
      <w:tr w:rsidR="00643AE0" w:rsidRPr="00643AE0" w14:paraId="0C3ED9F7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A385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Дновский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E826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AE8" w14:textId="2175ECD1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7 097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6EEC" w14:textId="6DFA8372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116 120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2901" w14:textId="74C90474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29 428</w:t>
            </w:r>
          </w:p>
        </w:tc>
      </w:tr>
      <w:tr w:rsidR="00643AE0" w:rsidRPr="00643AE0" w14:paraId="5E0D1327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A0F6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Красногородский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DB1A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5734" w14:textId="0CEAE621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28CE" w14:textId="3CCBA52A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34 810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22D" w14:textId="7915E4CB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17 048</w:t>
            </w:r>
          </w:p>
        </w:tc>
      </w:tr>
      <w:tr w:rsidR="00643AE0" w:rsidRPr="00643AE0" w14:paraId="46DE35CD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B448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Куньинский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0452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B9A5" w14:textId="41BF31A6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9 509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D272" w14:textId="6499A009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39 340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41A5" w14:textId="577DD1CF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17 409</w:t>
            </w:r>
          </w:p>
        </w:tc>
      </w:tr>
      <w:tr w:rsidR="00643AE0" w:rsidRPr="00643AE0" w14:paraId="0D7E9621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D1AA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Локнянский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3895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6D18" w14:textId="04BAC471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15 977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F7B3" w14:textId="308807DF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41 528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0E5" w14:textId="17E4C8B3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28 875</w:t>
            </w:r>
          </w:p>
        </w:tc>
      </w:tr>
      <w:tr w:rsidR="00643AE0" w:rsidRPr="00643AE0" w14:paraId="7FB2D0EE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27A9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Невельский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56AA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6A2F" w14:textId="3C3533AB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5 222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048" w14:textId="47CCEC32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76 453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4084" w14:textId="327A54DE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34 663</w:t>
            </w:r>
          </w:p>
        </w:tc>
      </w:tr>
      <w:tr w:rsidR="00643AE0" w:rsidRPr="00643AE0" w14:paraId="679AF9AF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3785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Новоржевский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2F0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ED0" w14:textId="6F2B40B0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4 866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724C" w14:textId="439107F8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66 667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9431" w14:textId="40C8D925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19 371</w:t>
            </w:r>
          </w:p>
        </w:tc>
      </w:tr>
      <w:tr w:rsidR="00643AE0" w:rsidRPr="00643AE0" w14:paraId="761ECD99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9F44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Новосокольнический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D4BC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2C1" w14:textId="35F12D41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13 078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383" w14:textId="48DC5D9B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70 588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AC7" w14:textId="19DCA5FD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35 460</w:t>
            </w:r>
          </w:p>
        </w:tc>
      </w:tr>
      <w:tr w:rsidR="00643AE0" w:rsidRPr="00643AE0" w14:paraId="6F0A04B6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9C9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Опочецкий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F998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1131" w14:textId="4F70B6E9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3 738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787" w14:textId="74BEA613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40 860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0EC3" w14:textId="0D7811DF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22 485</w:t>
            </w:r>
          </w:p>
        </w:tc>
      </w:tr>
      <w:tr w:rsidR="00643AE0" w:rsidRPr="00643AE0" w14:paraId="5AA4C21F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AAF5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Островский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6820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557C" w14:textId="3999F26B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11 613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94B" w14:textId="2F2E031B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08D6" w14:textId="335ED550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39 778</w:t>
            </w:r>
          </w:p>
        </w:tc>
      </w:tr>
      <w:tr w:rsidR="00643AE0" w:rsidRPr="00643AE0" w14:paraId="145ADDD0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0AEE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Палкинский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4D57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C644" w14:textId="657BD86D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F95E" w14:textId="112C456B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49 925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5CC0" w14:textId="60C362DF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37 730</w:t>
            </w:r>
          </w:p>
        </w:tc>
      </w:tr>
      <w:tr w:rsidR="00643AE0" w:rsidRPr="00643AE0" w14:paraId="2DED4611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08B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Печорский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663C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01D0" w14:textId="2F99C596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3F55" w14:textId="123B519A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159 091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979D" w14:textId="543EDFCA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53 461</w:t>
            </w:r>
          </w:p>
        </w:tc>
      </w:tr>
      <w:tr w:rsidR="00643AE0" w:rsidRPr="00643AE0" w14:paraId="257AF290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C076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Плюсский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30E1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028E" w14:textId="52428BE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1C3" w14:textId="7496CF22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38 860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E6F4" w14:textId="73A2AB31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18 674</w:t>
            </w:r>
          </w:p>
        </w:tc>
      </w:tr>
      <w:tr w:rsidR="00643AE0" w:rsidRPr="00643AE0" w14:paraId="65D19089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292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Порховский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716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6E23" w14:textId="6F444A00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9 630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F1B4" w14:textId="587868F2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65 848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810D" w14:textId="3C7DEDCF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31 221</w:t>
            </w:r>
          </w:p>
        </w:tc>
      </w:tr>
      <w:tr w:rsidR="00643AE0" w:rsidRPr="00643AE0" w14:paraId="2CB12A01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62F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Пустошкинский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EE76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DFFC" w14:textId="449D6413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10 490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AC73" w14:textId="73FB09D2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40 217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92D0" w14:textId="2EBCD4A1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20 897</w:t>
            </w:r>
          </w:p>
        </w:tc>
      </w:tr>
      <w:tr w:rsidR="00643AE0" w:rsidRPr="00643AE0" w14:paraId="27EAB023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62E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Пушкиногорский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86EF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3899" w14:textId="3BDAD4A5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7 692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AC8" w14:textId="46018954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83 512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A325" w14:textId="0A183852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43 843</w:t>
            </w:r>
          </w:p>
        </w:tc>
      </w:tr>
      <w:tr w:rsidR="00643AE0" w:rsidRPr="00643AE0" w14:paraId="31326014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058E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Пыталовский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066F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8EE5" w14:textId="3FDE1A53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E01" w14:textId="35BEF41F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31 891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99A6" w14:textId="43882069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16 241</w:t>
            </w:r>
          </w:p>
        </w:tc>
      </w:tr>
      <w:tr w:rsidR="00643AE0" w:rsidRPr="00643AE0" w14:paraId="64FBB8AC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2F5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Себежский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5D16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709" w14:textId="15E9709B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4 444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080" w14:textId="67CF4028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80 808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4E7B" w14:textId="030DAE64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37 787</w:t>
            </w:r>
          </w:p>
        </w:tc>
      </w:tr>
      <w:tr w:rsidR="00643AE0" w:rsidRPr="00643AE0" w14:paraId="681A594F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7F38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Струго-Красненский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4DEE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5AFB" w14:textId="62AF92C4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6 818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3FDF" w14:textId="4875D809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41 571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569" w14:textId="18E0F64D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25 081</w:t>
            </w:r>
          </w:p>
        </w:tc>
      </w:tr>
      <w:tr w:rsidR="00643AE0" w:rsidRPr="00643AE0" w14:paraId="13E829B2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266E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Усвятский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808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5E3A" w14:textId="3780B6B0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11 070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B050" w14:textId="2D1F980E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32 292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D5B" w14:textId="4F93A326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21 656</w:t>
            </w:r>
          </w:p>
        </w:tc>
      </w:tr>
      <w:tr w:rsidR="00643AE0" w:rsidRPr="00643AE0" w14:paraId="4CF0B6D1" w14:textId="77777777" w:rsidTr="00643AE0">
        <w:trPr>
          <w:trHeight w:val="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208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Всего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D1D" w14:textId="77777777" w:rsidR="00643AE0" w:rsidRPr="00643AE0" w:rsidRDefault="00643AE0" w:rsidP="0064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43A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FB7" w14:textId="77777777" w:rsidR="00643AE0" w:rsidRPr="00643AE0" w:rsidRDefault="00643AE0" w:rsidP="0064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4D4" w14:textId="77777777" w:rsidR="00643AE0" w:rsidRPr="00643AE0" w:rsidRDefault="00643AE0" w:rsidP="00643A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8839" w14:textId="77777777" w:rsidR="00643AE0" w:rsidRPr="00643AE0" w:rsidRDefault="00643AE0" w:rsidP="00643AE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D3FB104" w14:textId="4B47C5AD" w:rsidR="00DA0ACD" w:rsidRDefault="003D7DFB" w:rsidP="003D7DFB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количеству представленных предложений выделяются 3 района – Островский, Невельский и Печорский, что является логичным и объяснимым. Островский и Невельский район</w:t>
      </w:r>
      <w:r w:rsidR="00B868D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– это самые многочисленные районы области, в которых численность населения находится в диапазоне от 15 до 20 тысяч человек, а также Островский район расположен в 50 км от областного центра г. Пскова. А Печорский район можно назвать одной из самых </w:t>
      </w:r>
      <w:r w:rsidRPr="003D7DFB">
        <w:rPr>
          <w:rFonts w:ascii="Times New Roman" w:hAnsi="Times New Roman" w:cs="Times New Roman"/>
        </w:rPr>
        <w:t>главн</w:t>
      </w:r>
      <w:r>
        <w:rPr>
          <w:rFonts w:ascii="Times New Roman" w:hAnsi="Times New Roman" w:cs="Times New Roman"/>
        </w:rPr>
        <w:t>ых</w:t>
      </w:r>
      <w:r w:rsidRPr="003D7DFB">
        <w:rPr>
          <w:rFonts w:ascii="Times New Roman" w:hAnsi="Times New Roman" w:cs="Times New Roman"/>
        </w:rPr>
        <w:t xml:space="preserve"> точ</w:t>
      </w:r>
      <w:r>
        <w:rPr>
          <w:rFonts w:ascii="Times New Roman" w:hAnsi="Times New Roman" w:cs="Times New Roman"/>
        </w:rPr>
        <w:t>ек</w:t>
      </w:r>
      <w:r w:rsidRPr="003D7DFB">
        <w:rPr>
          <w:rFonts w:ascii="Times New Roman" w:hAnsi="Times New Roman" w:cs="Times New Roman"/>
        </w:rPr>
        <w:t xml:space="preserve"> притяжения туристов</w:t>
      </w:r>
      <w:r w:rsidR="00C910EF">
        <w:rPr>
          <w:rFonts w:ascii="Times New Roman" w:hAnsi="Times New Roman" w:cs="Times New Roman"/>
        </w:rPr>
        <w:t>, что также подтверждено самой высокой средней стоимостью предложений.</w:t>
      </w:r>
    </w:p>
    <w:p w14:paraId="2959B3BC" w14:textId="7912137D" w:rsidR="003D7DFB" w:rsidRDefault="00BA305C" w:rsidP="00BA305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5829A5F" wp14:editId="73B8017C">
            <wp:extent cx="5940425" cy="4764405"/>
            <wp:effectExtent l="0" t="0" r="3175" b="0"/>
            <wp:docPr id="21026232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62329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B61A5" w14:textId="71FCC2C4" w:rsidR="00BA305C" w:rsidRDefault="00BA305C" w:rsidP="00BA305C">
      <w:pPr>
        <w:jc w:val="center"/>
        <w:rPr>
          <w:rFonts w:ascii="Times New Roman" w:hAnsi="Times New Roman" w:cs="Times New Roman"/>
        </w:rPr>
      </w:pPr>
      <w:r w:rsidRPr="00BA305C">
        <w:rPr>
          <w:rFonts w:ascii="Times New Roman" w:hAnsi="Times New Roman" w:cs="Times New Roman"/>
          <w:b/>
          <w:bCs/>
        </w:rPr>
        <w:t xml:space="preserve">Рисунок. </w:t>
      </w:r>
      <w:r>
        <w:rPr>
          <w:rFonts w:ascii="Times New Roman" w:hAnsi="Times New Roman" w:cs="Times New Roman"/>
          <w:b/>
          <w:bCs/>
        </w:rPr>
        <w:t>2</w:t>
      </w:r>
      <w:r w:rsidRPr="00BA305C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BA305C">
        <w:rPr>
          <w:rFonts w:ascii="Times New Roman" w:hAnsi="Times New Roman" w:cs="Times New Roman"/>
        </w:rPr>
        <w:t xml:space="preserve">Средние цены предложений </w:t>
      </w:r>
      <w:r w:rsidR="009B368E">
        <w:rPr>
          <w:rFonts w:ascii="Times New Roman" w:hAnsi="Times New Roman" w:cs="Times New Roman"/>
        </w:rPr>
        <w:t>о</w:t>
      </w:r>
      <w:r w:rsidRPr="00BA305C">
        <w:rPr>
          <w:rFonts w:ascii="Times New Roman" w:hAnsi="Times New Roman" w:cs="Times New Roman"/>
        </w:rPr>
        <w:t xml:space="preserve"> продаже </w:t>
      </w:r>
      <w:r>
        <w:rPr>
          <w:rFonts w:ascii="Times New Roman" w:hAnsi="Times New Roman" w:cs="Times New Roman"/>
        </w:rPr>
        <w:t>квартир по районам Псковской области</w:t>
      </w:r>
    </w:p>
    <w:p w14:paraId="1B714549" w14:textId="56A35958" w:rsidR="00FA0FDA" w:rsidRPr="009B368E" w:rsidRDefault="00FA0FDA" w:rsidP="002A73C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Цены на квартиры </w:t>
      </w:r>
      <w:r w:rsidRPr="009B368E">
        <w:rPr>
          <w:rFonts w:ascii="Times New Roman" w:hAnsi="Times New Roman" w:cs="Times New Roman"/>
        </w:rPr>
        <w:t>зависят от многих фактор</w:t>
      </w:r>
      <w:r w:rsidR="009B368E" w:rsidRPr="009B368E">
        <w:rPr>
          <w:rFonts w:ascii="Times New Roman" w:hAnsi="Times New Roman" w:cs="Times New Roman"/>
        </w:rPr>
        <w:t>ов</w:t>
      </w:r>
      <w:r w:rsidRPr="009B368E">
        <w:rPr>
          <w:rFonts w:ascii="Times New Roman" w:hAnsi="Times New Roman" w:cs="Times New Roman"/>
        </w:rPr>
        <w:t>, основными из которых являются местоположение, площадь, материал стен и физическо</w:t>
      </w:r>
      <w:r w:rsidR="009B368E" w:rsidRPr="009B368E">
        <w:rPr>
          <w:rFonts w:ascii="Times New Roman" w:hAnsi="Times New Roman" w:cs="Times New Roman"/>
        </w:rPr>
        <w:t>е</w:t>
      </w:r>
      <w:r w:rsidRPr="009B368E">
        <w:rPr>
          <w:rFonts w:ascii="Times New Roman" w:hAnsi="Times New Roman" w:cs="Times New Roman"/>
        </w:rPr>
        <w:t xml:space="preserve"> состояни</w:t>
      </w:r>
      <w:r w:rsidR="009B368E" w:rsidRPr="009B368E">
        <w:rPr>
          <w:rFonts w:ascii="Times New Roman" w:hAnsi="Times New Roman" w:cs="Times New Roman"/>
        </w:rPr>
        <w:t>е</w:t>
      </w:r>
      <w:r w:rsidRPr="009B368E">
        <w:rPr>
          <w:rFonts w:ascii="Times New Roman" w:hAnsi="Times New Roman" w:cs="Times New Roman"/>
        </w:rPr>
        <w:t xml:space="preserve"> дома, состояни</w:t>
      </w:r>
      <w:r w:rsidR="009B368E" w:rsidRPr="009B368E">
        <w:rPr>
          <w:rFonts w:ascii="Times New Roman" w:hAnsi="Times New Roman" w:cs="Times New Roman"/>
        </w:rPr>
        <w:t>е</w:t>
      </w:r>
      <w:r w:rsidRPr="009B368E">
        <w:rPr>
          <w:rFonts w:ascii="Times New Roman" w:hAnsi="Times New Roman" w:cs="Times New Roman"/>
        </w:rPr>
        <w:t xml:space="preserve"> отделки и наличи</w:t>
      </w:r>
      <w:r w:rsidR="009B368E" w:rsidRPr="009B368E">
        <w:rPr>
          <w:rFonts w:ascii="Times New Roman" w:hAnsi="Times New Roman" w:cs="Times New Roman"/>
        </w:rPr>
        <w:t>е</w:t>
      </w:r>
      <w:r w:rsidRPr="009B368E">
        <w:rPr>
          <w:rFonts w:ascii="Times New Roman" w:hAnsi="Times New Roman" w:cs="Times New Roman"/>
        </w:rPr>
        <w:t xml:space="preserve"> в составе стоимости мебели и техники.</w:t>
      </w:r>
    </w:p>
    <w:p w14:paraId="4279BA21" w14:textId="6F82E324" w:rsidR="00BA305C" w:rsidRDefault="004652CB" w:rsidP="002A73C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368E">
        <w:rPr>
          <w:rFonts w:ascii="Times New Roman" w:hAnsi="Times New Roman" w:cs="Times New Roman"/>
        </w:rPr>
        <w:t xml:space="preserve">В настоящее время на вторичном рынке наблюдается стагнация, но по прогнозам аналитиков на вторичном рынке </w:t>
      </w:r>
      <w:r w:rsidR="009B368E" w:rsidRPr="009B368E">
        <w:rPr>
          <w:rFonts w:ascii="Times New Roman" w:hAnsi="Times New Roman" w:cs="Times New Roman"/>
        </w:rPr>
        <w:t xml:space="preserve">цены </w:t>
      </w:r>
      <w:r w:rsidRPr="009B368E">
        <w:rPr>
          <w:rFonts w:ascii="Times New Roman" w:hAnsi="Times New Roman" w:cs="Times New Roman"/>
        </w:rPr>
        <w:t xml:space="preserve">могут опуститься, так как в сложившейся ситуации количество желающих купить жильё в старом фонде сокращается. Увеличение ключевой ставки привело к закономерному снижению спроса на готовые квартиры. Платежеспособность населения при такой базовой ставке </w:t>
      </w:r>
      <w:r w:rsidR="009B368E" w:rsidRPr="009B368E">
        <w:rPr>
          <w:rFonts w:ascii="Times New Roman" w:hAnsi="Times New Roman" w:cs="Times New Roman"/>
        </w:rPr>
        <w:t xml:space="preserve">находится </w:t>
      </w:r>
      <w:r w:rsidRPr="009B368E">
        <w:rPr>
          <w:rFonts w:ascii="Times New Roman" w:hAnsi="Times New Roman" w:cs="Times New Roman"/>
        </w:rPr>
        <w:t>под большим вопросом. Но не исключено, что со временем может произойти привыкание к высоким ставкам по ипотеке, так как</w:t>
      </w:r>
      <w:r w:rsidRPr="004652CB">
        <w:rPr>
          <w:rFonts w:ascii="Times New Roman" w:hAnsi="Times New Roman" w:cs="Times New Roman"/>
        </w:rPr>
        <w:t xml:space="preserve"> ранее ставки по ипотеке уже достигали 17-18%.</w:t>
      </w:r>
    </w:p>
    <w:p w14:paraId="3DEE7745" w14:textId="498734E1" w:rsidR="002A73CF" w:rsidRDefault="002A73CF" w:rsidP="002A73C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A73CF">
        <w:rPr>
          <w:rFonts w:ascii="Times New Roman" w:hAnsi="Times New Roman" w:cs="Times New Roman"/>
        </w:rPr>
        <w:t>ервичный и вторичный рын</w:t>
      </w:r>
      <w:r w:rsidR="009B368E">
        <w:rPr>
          <w:rFonts w:ascii="Times New Roman" w:hAnsi="Times New Roman" w:cs="Times New Roman"/>
        </w:rPr>
        <w:t>ки</w:t>
      </w:r>
      <w:r w:rsidRPr="002A73CF">
        <w:rPr>
          <w:rFonts w:ascii="Times New Roman" w:hAnsi="Times New Roman" w:cs="Times New Roman"/>
        </w:rPr>
        <w:t xml:space="preserve"> тесно взаимосвязаны: от 30 до 50% покупателей жилья в новостройках параллельно продают </w:t>
      </w:r>
      <w:r w:rsidR="009B368E">
        <w:rPr>
          <w:rFonts w:ascii="Times New Roman" w:hAnsi="Times New Roman" w:cs="Times New Roman"/>
        </w:rPr>
        <w:t>недвижимость на вторичном рынке</w:t>
      </w:r>
      <w:r w:rsidRPr="002A73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Е</w:t>
      </w:r>
      <w:r w:rsidRPr="002A73CF">
        <w:rPr>
          <w:rFonts w:ascii="Times New Roman" w:hAnsi="Times New Roman" w:cs="Times New Roman"/>
        </w:rPr>
        <w:t>сли не актив</w:t>
      </w:r>
      <w:r>
        <w:rPr>
          <w:rFonts w:ascii="Times New Roman" w:hAnsi="Times New Roman" w:cs="Times New Roman"/>
        </w:rPr>
        <w:t>ен вторичный рынок</w:t>
      </w:r>
      <w:r w:rsidR="007A5006">
        <w:rPr>
          <w:rFonts w:ascii="Times New Roman" w:hAnsi="Times New Roman" w:cs="Times New Roman"/>
        </w:rPr>
        <w:t>,</w:t>
      </w:r>
      <w:r w:rsidRPr="002A73CF">
        <w:rPr>
          <w:rFonts w:ascii="Times New Roman" w:hAnsi="Times New Roman" w:cs="Times New Roman"/>
        </w:rPr>
        <w:t xml:space="preserve"> то, соответственно, </w:t>
      </w:r>
      <w:r>
        <w:rPr>
          <w:rFonts w:ascii="Times New Roman" w:hAnsi="Times New Roman" w:cs="Times New Roman"/>
        </w:rPr>
        <w:t>население откладывает покупку жилья в новостройке, в связи с отсутствием средств</w:t>
      </w:r>
      <w:r w:rsidRPr="002A73CF">
        <w:rPr>
          <w:rFonts w:ascii="Times New Roman" w:hAnsi="Times New Roman" w:cs="Times New Roman"/>
        </w:rPr>
        <w:t xml:space="preserve">. </w:t>
      </w:r>
    </w:p>
    <w:p w14:paraId="6D0D5D73" w14:textId="7B87BDD6" w:rsidR="00FA0FDA" w:rsidRDefault="00FA0FDA" w:rsidP="002A73C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</w:t>
      </w:r>
      <w:r w:rsidR="009B368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дя итог проведенного анализа рынка жилой недвижимости</w:t>
      </w:r>
      <w:r w:rsidR="0032303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B368E">
        <w:rPr>
          <w:rFonts w:ascii="Times New Roman" w:hAnsi="Times New Roman" w:cs="Times New Roman"/>
        </w:rPr>
        <w:t>можно сделать</w:t>
      </w:r>
      <w:r>
        <w:rPr>
          <w:rFonts w:ascii="Times New Roman" w:hAnsi="Times New Roman" w:cs="Times New Roman"/>
        </w:rPr>
        <w:t xml:space="preserve"> вывод о том, что </w:t>
      </w:r>
      <w:r w:rsidRPr="005000E0">
        <w:rPr>
          <w:rFonts w:ascii="Times New Roman" w:hAnsi="Times New Roman" w:cs="Times New Roman"/>
        </w:rPr>
        <w:t>к</w:t>
      </w:r>
      <w:r w:rsidR="003275A6" w:rsidRPr="005000E0">
        <w:rPr>
          <w:rFonts w:ascii="Times New Roman" w:hAnsi="Times New Roman" w:cs="Times New Roman"/>
        </w:rPr>
        <w:t>ардинальных изме</w:t>
      </w:r>
      <w:r w:rsidR="005000E0" w:rsidRPr="005000E0">
        <w:rPr>
          <w:rFonts w:ascii="Times New Roman" w:hAnsi="Times New Roman" w:cs="Times New Roman"/>
        </w:rPr>
        <w:t>нений на рынке недвижимости нет</w:t>
      </w:r>
      <w:r w:rsidR="003275A6" w:rsidRPr="005000E0">
        <w:rPr>
          <w:rFonts w:ascii="Times New Roman" w:hAnsi="Times New Roman" w:cs="Times New Roman"/>
        </w:rPr>
        <w:t xml:space="preserve"> и не </w:t>
      </w:r>
      <w:r w:rsidR="003275A6" w:rsidRPr="009B368E">
        <w:rPr>
          <w:rFonts w:ascii="Times New Roman" w:hAnsi="Times New Roman" w:cs="Times New Roman"/>
        </w:rPr>
        <w:t>предвидится.</w:t>
      </w:r>
      <w:r w:rsidR="003275A6" w:rsidRPr="00327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Рынок недвижимости</w:t>
      </w:r>
      <w:r w:rsidRPr="00FA0FDA">
        <w:rPr>
          <w:rFonts w:ascii="Times New Roman" w:hAnsi="Times New Roman" w:cs="Times New Roman"/>
        </w:rPr>
        <w:t xml:space="preserve"> продолжает демонстрировать стабильный рост и развитие. В целом, спрос на недвижимость остается высоким, особенно </w:t>
      </w:r>
      <w:r>
        <w:rPr>
          <w:rFonts w:ascii="Times New Roman" w:hAnsi="Times New Roman" w:cs="Times New Roman"/>
        </w:rPr>
        <w:t>в городах областного значения</w:t>
      </w:r>
      <w:r w:rsidRPr="00FA0F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Pr="00FA0FDA">
        <w:rPr>
          <w:rFonts w:ascii="Times New Roman" w:hAnsi="Times New Roman" w:cs="Times New Roman"/>
        </w:rPr>
        <w:t>еобходимо учитывать</w:t>
      </w:r>
      <w:bookmarkStart w:id="2" w:name="_GoBack"/>
      <w:bookmarkEnd w:id="2"/>
      <w:r w:rsidR="009B368E">
        <w:rPr>
          <w:rFonts w:ascii="Times New Roman" w:hAnsi="Times New Roman" w:cs="Times New Roman"/>
        </w:rPr>
        <w:t xml:space="preserve"> такие</w:t>
      </w:r>
      <w:r w:rsidRPr="00FA0FDA">
        <w:rPr>
          <w:rFonts w:ascii="Times New Roman" w:hAnsi="Times New Roman" w:cs="Times New Roman"/>
        </w:rPr>
        <w:t xml:space="preserve"> факторы, как экономическая ситуация, политическая стабильность и изменения в законодательстве, которые могут повлиять на динамику рынка в дальнейшем.</w:t>
      </w:r>
    </w:p>
    <w:sectPr w:rsidR="00FA0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4143" w14:textId="77777777" w:rsidR="00FD3735" w:rsidRDefault="00FD3735" w:rsidP="00FD3735">
      <w:pPr>
        <w:spacing w:after="0" w:line="240" w:lineRule="auto"/>
      </w:pPr>
      <w:r>
        <w:separator/>
      </w:r>
    </w:p>
  </w:endnote>
  <w:endnote w:type="continuationSeparator" w:id="0">
    <w:p w14:paraId="58690DEC" w14:textId="77777777" w:rsidR="00FD3735" w:rsidRDefault="00FD3735" w:rsidP="00FD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BDCE" w14:textId="77777777" w:rsidR="00FD3735" w:rsidRDefault="00FD373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735937"/>
      <w:docPartObj>
        <w:docPartGallery w:val="Page Numbers (Bottom of Page)"/>
        <w:docPartUnique/>
      </w:docPartObj>
    </w:sdtPr>
    <w:sdtEndPr/>
    <w:sdtContent>
      <w:p w14:paraId="796094C3" w14:textId="54B0193F" w:rsidR="00FD3735" w:rsidRDefault="00FD373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5F6">
          <w:rPr>
            <w:noProof/>
          </w:rPr>
          <w:t>3</w:t>
        </w:r>
        <w:r>
          <w:fldChar w:fldCharType="end"/>
        </w:r>
      </w:p>
    </w:sdtContent>
  </w:sdt>
  <w:p w14:paraId="2F46319F" w14:textId="77777777" w:rsidR="00FD3735" w:rsidRDefault="00FD373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1438" w14:textId="77777777" w:rsidR="00FD3735" w:rsidRDefault="00FD37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CE716" w14:textId="77777777" w:rsidR="00FD3735" w:rsidRDefault="00FD3735" w:rsidP="00FD3735">
      <w:pPr>
        <w:spacing w:after="0" w:line="240" w:lineRule="auto"/>
      </w:pPr>
      <w:r>
        <w:separator/>
      </w:r>
    </w:p>
  </w:footnote>
  <w:footnote w:type="continuationSeparator" w:id="0">
    <w:p w14:paraId="38F79EA8" w14:textId="77777777" w:rsidR="00FD3735" w:rsidRDefault="00FD3735" w:rsidP="00FD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D36B6" w14:textId="77777777" w:rsidR="00FD3735" w:rsidRDefault="00FD373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4344" w14:textId="77777777" w:rsidR="00FD3735" w:rsidRDefault="00FD373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C9B9" w14:textId="77777777" w:rsidR="00FD3735" w:rsidRDefault="00FD373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C6"/>
    <w:rsid w:val="00035F8B"/>
    <w:rsid w:val="00043D3F"/>
    <w:rsid w:val="00122FBB"/>
    <w:rsid w:val="0017087E"/>
    <w:rsid w:val="00192040"/>
    <w:rsid w:val="001B4896"/>
    <w:rsid w:val="001D7DA8"/>
    <w:rsid w:val="00206641"/>
    <w:rsid w:val="002530FB"/>
    <w:rsid w:val="00264B2A"/>
    <w:rsid w:val="00272ECE"/>
    <w:rsid w:val="002752F8"/>
    <w:rsid w:val="00280FD7"/>
    <w:rsid w:val="002A3940"/>
    <w:rsid w:val="002A6CB8"/>
    <w:rsid w:val="002A73CF"/>
    <w:rsid w:val="002B0804"/>
    <w:rsid w:val="002C541B"/>
    <w:rsid w:val="002D0EE7"/>
    <w:rsid w:val="00323039"/>
    <w:rsid w:val="0032531E"/>
    <w:rsid w:val="003275A6"/>
    <w:rsid w:val="00360936"/>
    <w:rsid w:val="0038573E"/>
    <w:rsid w:val="003A71E0"/>
    <w:rsid w:val="003D7DFB"/>
    <w:rsid w:val="003E1A4F"/>
    <w:rsid w:val="00404141"/>
    <w:rsid w:val="004652CB"/>
    <w:rsid w:val="0047360C"/>
    <w:rsid w:val="0047402C"/>
    <w:rsid w:val="00485A65"/>
    <w:rsid w:val="004918AB"/>
    <w:rsid w:val="005000E0"/>
    <w:rsid w:val="005244EB"/>
    <w:rsid w:val="005350C3"/>
    <w:rsid w:val="005372FF"/>
    <w:rsid w:val="00545FF8"/>
    <w:rsid w:val="00576874"/>
    <w:rsid w:val="00643AE0"/>
    <w:rsid w:val="00674583"/>
    <w:rsid w:val="00680D59"/>
    <w:rsid w:val="006F0511"/>
    <w:rsid w:val="00791F67"/>
    <w:rsid w:val="007A5006"/>
    <w:rsid w:val="007C4A38"/>
    <w:rsid w:val="0081447A"/>
    <w:rsid w:val="008B4A66"/>
    <w:rsid w:val="008C25F6"/>
    <w:rsid w:val="00922BB7"/>
    <w:rsid w:val="009447D9"/>
    <w:rsid w:val="009A34C4"/>
    <w:rsid w:val="009B368E"/>
    <w:rsid w:val="009B6E13"/>
    <w:rsid w:val="009F01D9"/>
    <w:rsid w:val="00A1004E"/>
    <w:rsid w:val="00A357F6"/>
    <w:rsid w:val="00A410B6"/>
    <w:rsid w:val="00A779BF"/>
    <w:rsid w:val="00A84602"/>
    <w:rsid w:val="00AA59E8"/>
    <w:rsid w:val="00AB2750"/>
    <w:rsid w:val="00AD0805"/>
    <w:rsid w:val="00AF2CC3"/>
    <w:rsid w:val="00AF6F0F"/>
    <w:rsid w:val="00B416EA"/>
    <w:rsid w:val="00B64E07"/>
    <w:rsid w:val="00B868D1"/>
    <w:rsid w:val="00BA305C"/>
    <w:rsid w:val="00BE0079"/>
    <w:rsid w:val="00C004BE"/>
    <w:rsid w:val="00C910EF"/>
    <w:rsid w:val="00CA2A04"/>
    <w:rsid w:val="00CD169E"/>
    <w:rsid w:val="00CE0559"/>
    <w:rsid w:val="00CF009B"/>
    <w:rsid w:val="00D45FC6"/>
    <w:rsid w:val="00DA0ACD"/>
    <w:rsid w:val="00DC68B5"/>
    <w:rsid w:val="00DD55EB"/>
    <w:rsid w:val="00DD5DD7"/>
    <w:rsid w:val="00E36BA7"/>
    <w:rsid w:val="00E60DC0"/>
    <w:rsid w:val="00E60F05"/>
    <w:rsid w:val="00E854CF"/>
    <w:rsid w:val="00EC2B7F"/>
    <w:rsid w:val="00EE0E2F"/>
    <w:rsid w:val="00EF24AB"/>
    <w:rsid w:val="00EF500B"/>
    <w:rsid w:val="00F47F0D"/>
    <w:rsid w:val="00FA0FDA"/>
    <w:rsid w:val="00FD3735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7CC3E"/>
  <w15:chartTrackingRefBased/>
  <w15:docId w15:val="{CB5BE80E-8D74-4052-B252-1B9734DC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F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45FF8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36093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093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093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093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0936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D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3735"/>
  </w:style>
  <w:style w:type="paragraph" w:styleId="ab">
    <w:name w:val="footer"/>
    <w:basedOn w:val="a"/>
    <w:link w:val="ac"/>
    <w:uiPriority w:val="99"/>
    <w:unhideWhenUsed/>
    <w:rsid w:val="00FD3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3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743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Гридасова Мария Валентиновна</dc:creator>
  <cp:keywords/>
  <dc:description/>
  <cp:lastModifiedBy>Левина Анна Васильевна</cp:lastModifiedBy>
  <cp:revision>82</cp:revision>
  <dcterms:created xsi:type="dcterms:W3CDTF">2024-03-04T07:03:00Z</dcterms:created>
  <dcterms:modified xsi:type="dcterms:W3CDTF">2024-03-18T13:18:00Z</dcterms:modified>
</cp:coreProperties>
</file>